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B5" w:rsidRDefault="00075C21">
      <w:pPr>
        <w:rPr>
          <w:b/>
        </w:rPr>
      </w:pPr>
      <w:r w:rsidRPr="00075C21">
        <w:rPr>
          <w:b/>
        </w:rPr>
        <w:t xml:space="preserve">“The Tide Rises, </w:t>
      </w:r>
      <w:proofErr w:type="gramStart"/>
      <w:r w:rsidRPr="00075C21">
        <w:rPr>
          <w:b/>
        </w:rPr>
        <w:t>The</w:t>
      </w:r>
      <w:proofErr w:type="gramEnd"/>
      <w:r w:rsidRPr="00075C21">
        <w:rPr>
          <w:b/>
        </w:rPr>
        <w:t xml:space="preserve"> Tide Falls” – Henry Wadsworth Longfellow </w:t>
      </w:r>
      <w:r w:rsidR="001D5183">
        <w:rPr>
          <w:b/>
        </w:rPr>
        <w:tab/>
        <w:t>Name: ______________________________</w:t>
      </w:r>
    </w:p>
    <w:p w:rsidR="00075C21" w:rsidRDefault="00075C21" w:rsidP="00075C21">
      <w:pPr>
        <w:jc w:val="right"/>
        <w:rPr>
          <w:b/>
        </w:rPr>
      </w:pPr>
      <w:r>
        <w:rPr>
          <w:b/>
        </w:rPr>
        <w:t xml:space="preserve">   I can’t wait! I can’t wait! I can’t wait to annotate! </w:t>
      </w:r>
    </w:p>
    <w:p w:rsidR="00075C21" w:rsidRPr="00FF4CE9" w:rsidRDefault="00075C21">
      <w:pPr>
        <w:rPr>
          <w:b/>
          <w:i/>
          <w:sz w:val="20"/>
          <w:szCs w:val="20"/>
        </w:rPr>
      </w:pPr>
      <w:r w:rsidRPr="00FF4CE9">
        <w:rPr>
          <w:b/>
          <w:i/>
          <w:sz w:val="20"/>
          <w:szCs w:val="20"/>
        </w:rPr>
        <w:t xml:space="preserve">Annotation: To notice things. </w:t>
      </w:r>
      <w:proofErr w:type="gramStart"/>
      <w:r w:rsidRPr="00FF4CE9">
        <w:rPr>
          <w:b/>
          <w:i/>
          <w:sz w:val="20"/>
          <w:szCs w:val="20"/>
        </w:rPr>
        <w:t>To closely examine.</w:t>
      </w:r>
      <w:proofErr w:type="gramEnd"/>
      <w:r w:rsidRPr="00FF4CE9">
        <w:rPr>
          <w:b/>
          <w:i/>
          <w:sz w:val="20"/>
          <w:szCs w:val="20"/>
        </w:rPr>
        <w:t xml:space="preserve"> To make notes. </w:t>
      </w:r>
      <w:proofErr w:type="gramStart"/>
      <w:r w:rsidRPr="00FF4CE9">
        <w:rPr>
          <w:b/>
          <w:i/>
          <w:sz w:val="20"/>
          <w:szCs w:val="20"/>
        </w:rPr>
        <w:t>To form ideas about.</w:t>
      </w:r>
      <w:proofErr w:type="gramEnd"/>
      <w:r w:rsidRPr="00FF4CE9">
        <w:rPr>
          <w:b/>
          <w:i/>
          <w:sz w:val="20"/>
          <w:szCs w:val="20"/>
        </w:rPr>
        <w:t xml:space="preserve"> </w:t>
      </w:r>
    </w:p>
    <w:p w:rsidR="00075C21" w:rsidRPr="00FF4CE9" w:rsidRDefault="00A6208E" w:rsidP="00075C21">
      <w:pPr>
        <w:pStyle w:val="ListParagraph"/>
        <w:rPr>
          <w:i/>
          <w:sz w:val="20"/>
          <w:szCs w:val="20"/>
        </w:rPr>
      </w:pPr>
      <w:r>
        <w:rPr>
          <w:i/>
          <w:sz w:val="20"/>
          <w:szCs w:val="20"/>
        </w:rPr>
        <w:t xml:space="preserve">Annotate the poem. Then, as a group, answer the following questions. </w:t>
      </w:r>
      <w:r w:rsidR="00075C21" w:rsidRPr="00FF4CE9">
        <w:rPr>
          <w:i/>
          <w:sz w:val="20"/>
          <w:szCs w:val="20"/>
        </w:rPr>
        <w:t>When answering the following questions, please make an effort to provide examples from the actual text of the poem to support what you are saying and deducing about the poem. Try always to answer the question: What makes you think that?</w:t>
      </w:r>
      <w:r w:rsidR="00255744" w:rsidRPr="00FF4CE9">
        <w:rPr>
          <w:i/>
          <w:sz w:val="20"/>
          <w:szCs w:val="20"/>
        </w:rPr>
        <w:t xml:space="preserve"> This, my friends, is analysis </w:t>
      </w:r>
      <w:r w:rsidR="00255744" w:rsidRPr="00FF4CE9">
        <w:rPr>
          <w:i/>
          <w:sz w:val="20"/>
          <w:szCs w:val="20"/>
        </w:rPr>
        <w:sym w:font="Wingdings" w:char="F0E0"/>
      </w:r>
      <w:r w:rsidR="00075C21" w:rsidRPr="00FF4CE9">
        <w:rPr>
          <w:i/>
          <w:sz w:val="20"/>
          <w:szCs w:val="20"/>
        </w:rPr>
        <w:t xml:space="preserve">The WHY. </w:t>
      </w:r>
    </w:p>
    <w:p w:rsidR="00075C21" w:rsidRDefault="00075C21" w:rsidP="00075C21">
      <w:pPr>
        <w:pStyle w:val="ListParagraph"/>
      </w:pPr>
    </w:p>
    <w:p w:rsidR="00075C21" w:rsidRDefault="00255744" w:rsidP="00075C21">
      <w:pPr>
        <w:pStyle w:val="ListParagraph"/>
        <w:numPr>
          <w:ilvl w:val="0"/>
          <w:numId w:val="1"/>
        </w:numPr>
      </w:pPr>
      <w:r>
        <w:t xml:space="preserve">Describe the </w:t>
      </w:r>
      <w:r w:rsidR="00A411DF">
        <w:t xml:space="preserve">poem’s </w:t>
      </w:r>
      <w:r>
        <w:t>rhyme scheme, the form of the poem, the rhythm, and the syllable count.</w:t>
      </w:r>
      <w:r w:rsidR="00075C21">
        <w:t xml:space="preserve"> What is the </w:t>
      </w:r>
      <w:r w:rsidR="00075C21" w:rsidRPr="00075C21">
        <w:rPr>
          <w:u w:val="single"/>
        </w:rPr>
        <w:t>overall effect</w:t>
      </w:r>
      <w:r w:rsidR="00075C21">
        <w:t xml:space="preserve"> of the repeated lines and the rhyme scheme?</w:t>
      </w:r>
      <w:r>
        <w:br/>
      </w:r>
      <w:r>
        <w:br/>
      </w:r>
      <w:r>
        <w:br/>
      </w:r>
      <w:r>
        <w:br/>
      </w:r>
    </w:p>
    <w:p w:rsidR="00075C21" w:rsidRDefault="00075C21" w:rsidP="00075C21">
      <w:pPr>
        <w:pStyle w:val="ListParagraph"/>
        <w:numPr>
          <w:ilvl w:val="0"/>
          <w:numId w:val="1"/>
        </w:numPr>
      </w:pPr>
      <w:r>
        <w:t xml:space="preserve"> What is actually “happening” in the poem? What is the narrative? What is the setting? Who are the characters? Identify the words in the poem that lead you to make deductions about all of these things. </w:t>
      </w:r>
      <w:r w:rsidR="00FF4CE9">
        <w:br/>
      </w:r>
      <w:r w:rsidR="00FF4CE9">
        <w:br/>
      </w:r>
      <w:r w:rsidR="00FF4CE9">
        <w:br/>
      </w:r>
      <w:r w:rsidR="00FF4CE9">
        <w:br/>
      </w:r>
      <w:r w:rsidR="00FF4CE9">
        <w:br/>
      </w:r>
    </w:p>
    <w:p w:rsidR="00075C21" w:rsidRDefault="00075C21" w:rsidP="00075C21">
      <w:pPr>
        <w:pStyle w:val="ListParagraph"/>
        <w:numPr>
          <w:ilvl w:val="0"/>
          <w:numId w:val="1"/>
        </w:numPr>
      </w:pPr>
      <w:r>
        <w:t xml:space="preserve">Identify the figurative language </w:t>
      </w:r>
      <w:r w:rsidR="00FF4CE9">
        <w:t xml:space="preserve">(images, metaphors, similes, personification) </w:t>
      </w:r>
      <w:r>
        <w:t xml:space="preserve">throughout the poem. What do these images, metaphors, and similes suggest? What else are they “saying”? </w:t>
      </w:r>
      <w:r w:rsidR="00FF4CE9">
        <w:br/>
      </w:r>
      <w:r w:rsidR="00FF4CE9">
        <w:br/>
      </w:r>
      <w:r w:rsidR="00FF4CE9">
        <w:br/>
      </w:r>
      <w:r w:rsidR="00FF4CE9">
        <w:br/>
      </w:r>
    </w:p>
    <w:p w:rsidR="00075C21" w:rsidRDefault="00075C21" w:rsidP="00075C21">
      <w:pPr>
        <w:pStyle w:val="ListParagraph"/>
        <w:numPr>
          <w:ilvl w:val="0"/>
          <w:numId w:val="1"/>
        </w:numPr>
      </w:pPr>
      <w:r>
        <w:t xml:space="preserve">What other imagery (sensory details – sight, sound, taste, touch, smell) are included in the poem? List them out. What effect do they have on you, the reader? </w:t>
      </w:r>
      <w:r w:rsidR="00FF4CE9">
        <w:br/>
      </w:r>
      <w:r w:rsidR="00FF4CE9">
        <w:br/>
      </w:r>
      <w:r w:rsidR="00FF4CE9">
        <w:br/>
      </w:r>
      <w:r w:rsidR="00FF4CE9">
        <w:br/>
      </w:r>
    </w:p>
    <w:p w:rsidR="00075C21" w:rsidRDefault="00075C21" w:rsidP="00075C21">
      <w:pPr>
        <w:pStyle w:val="ListParagraph"/>
        <w:numPr>
          <w:ilvl w:val="0"/>
          <w:numId w:val="1"/>
        </w:numPr>
      </w:pPr>
      <w:r>
        <w:t xml:space="preserve">What is the meaning or significance of the image of the waves erasing the footprints with their “soft, white hands”? </w:t>
      </w:r>
      <w:r w:rsidR="00FF4CE9">
        <w:br/>
      </w:r>
      <w:r w:rsidR="00FF4CE9">
        <w:br/>
      </w:r>
      <w:r w:rsidR="00FF4CE9">
        <w:br/>
      </w:r>
      <w:r w:rsidR="00FF4CE9">
        <w:br/>
      </w:r>
    </w:p>
    <w:p w:rsidR="00075C21" w:rsidRDefault="00075C21" w:rsidP="00075C21">
      <w:pPr>
        <w:pStyle w:val="ListParagraph"/>
        <w:numPr>
          <w:ilvl w:val="0"/>
          <w:numId w:val="1"/>
        </w:numPr>
      </w:pPr>
      <w:r>
        <w:t>What happens to everything from the beginning of the poem to the end? Where does the shift happen?</w:t>
      </w:r>
      <w:r w:rsidR="00FF4CE9">
        <w:br/>
      </w:r>
      <w:r w:rsidR="00FF4CE9">
        <w:br/>
      </w:r>
      <w:r w:rsidR="00FF4CE9">
        <w:br/>
      </w:r>
      <w:r w:rsidR="00FF4CE9">
        <w:br/>
      </w:r>
      <w:r>
        <w:t xml:space="preserve"> </w:t>
      </w:r>
    </w:p>
    <w:p w:rsidR="00075C21" w:rsidRDefault="00075C21" w:rsidP="00075C21">
      <w:pPr>
        <w:pStyle w:val="ListParagraph"/>
        <w:numPr>
          <w:ilvl w:val="0"/>
          <w:numId w:val="1"/>
        </w:numPr>
      </w:pPr>
      <w:r>
        <w:t xml:space="preserve">Think about possible “deeper meanings”. What do the images and the figurative language, and the repeated lines and the rhythm all add up to? What is the intended meaning or message? What, then, is the theme? </w:t>
      </w:r>
    </w:p>
    <w:sectPr w:rsidR="00075C21" w:rsidSect="00075C21">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6693B"/>
    <w:multiLevelType w:val="hybridMultilevel"/>
    <w:tmpl w:val="E7E87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075C21"/>
    <w:rsid w:val="00075C21"/>
    <w:rsid w:val="001D5183"/>
    <w:rsid w:val="00255744"/>
    <w:rsid w:val="002C272A"/>
    <w:rsid w:val="00A411DF"/>
    <w:rsid w:val="00A6208E"/>
    <w:rsid w:val="00DA77B5"/>
    <w:rsid w:val="00FF4C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C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ernyk</dc:creator>
  <cp:keywords/>
  <dc:description/>
  <cp:lastModifiedBy>ernyk</cp:lastModifiedBy>
  <cp:revision>7</cp:revision>
  <dcterms:created xsi:type="dcterms:W3CDTF">2011-01-25T04:10:00Z</dcterms:created>
  <dcterms:modified xsi:type="dcterms:W3CDTF">2011-01-25T04:24:00Z</dcterms:modified>
</cp:coreProperties>
</file>